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E6671" w14:textId="472C6C5C" w:rsidR="00D135A3" w:rsidRPr="00105119" w:rsidRDefault="008A6F67">
      <w:pPr>
        <w:pStyle w:val="a3"/>
        <w:spacing w:line="363" w:lineRule="exact"/>
        <w:ind w:left="222"/>
        <w:rPr>
          <w:color w:val="000000" w:themeColor="text1"/>
          <w:lang w:eastAsia="zh-TW"/>
        </w:rPr>
      </w:pPr>
      <w:bookmarkStart w:id="0" w:name="_Hlk34382464"/>
      <w:bookmarkStart w:id="1" w:name="_Hlk34382480"/>
      <w:r w:rsidRPr="00105119">
        <w:rPr>
          <w:color w:val="000000" w:themeColor="text1"/>
          <w:lang w:eastAsia="zh-TW"/>
        </w:rPr>
        <w:t>附件</w:t>
      </w:r>
      <w:r w:rsidR="00CB12A7">
        <w:rPr>
          <w:rFonts w:hint="eastAsia"/>
          <w:color w:val="000000" w:themeColor="text1"/>
          <w:lang w:eastAsia="zh-TW"/>
        </w:rPr>
        <w:t>六</w:t>
      </w:r>
    </w:p>
    <w:p w14:paraId="250CBC38" w14:textId="77777777" w:rsidR="00D135A3" w:rsidRPr="00105119" w:rsidRDefault="008A6F67">
      <w:pPr>
        <w:pStyle w:val="1"/>
        <w:spacing w:before="92"/>
        <w:ind w:left="2440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補助產品與產品裝置地點彩色照片</w:t>
      </w:r>
    </w:p>
    <w:p w14:paraId="749D6889" w14:textId="77777777" w:rsidR="00D135A3" w:rsidRPr="00105119" w:rsidRDefault="00D135A3">
      <w:pPr>
        <w:pStyle w:val="a3"/>
        <w:spacing w:before="3"/>
        <w:rPr>
          <w:b/>
          <w:color w:val="000000" w:themeColor="text1"/>
          <w:sz w:val="21"/>
          <w:lang w:eastAsia="zh-TW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3"/>
      </w:tblGrid>
      <w:tr w:rsidR="00105119" w:rsidRPr="00105119" w14:paraId="4B17B548" w14:textId="77777777" w:rsidTr="00D06B9B">
        <w:trPr>
          <w:trHeight w:hRule="exact" w:val="2883"/>
        </w:trPr>
        <w:tc>
          <w:tcPr>
            <w:tcW w:w="8783" w:type="dxa"/>
          </w:tcPr>
          <w:p w14:paraId="55C058D0" w14:textId="77777777" w:rsidR="00D135A3" w:rsidRPr="00105119" w:rsidRDefault="008A6F67" w:rsidP="00203724">
            <w:pPr>
              <w:pStyle w:val="TableParagraph"/>
              <w:spacing w:before="135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照片</w:t>
            </w:r>
            <w:proofErr w:type="gramStart"/>
            <w:r w:rsidRPr="00105119">
              <w:rPr>
                <w:color w:val="000000" w:themeColor="text1"/>
                <w:sz w:val="28"/>
                <w:lang w:eastAsia="zh-TW"/>
              </w:rPr>
              <w:t>一</w:t>
            </w:r>
            <w:proofErr w:type="gramEnd"/>
            <w:r w:rsidRPr="00105119">
              <w:rPr>
                <w:color w:val="000000" w:themeColor="text1"/>
                <w:sz w:val="28"/>
                <w:lang w:eastAsia="zh-TW"/>
              </w:rPr>
              <w:t xml:space="preserve"> ：補助產品與安裝環境</w:t>
            </w:r>
          </w:p>
          <w:p w14:paraId="4F1C05F1" w14:textId="77777777" w:rsidR="00D135A3" w:rsidRPr="00105119" w:rsidRDefault="00D135A3" w:rsidP="00203724">
            <w:pPr>
              <w:pStyle w:val="TableParagraph"/>
              <w:spacing w:before="12"/>
              <w:ind w:rightChars="50" w:right="110"/>
              <w:rPr>
                <w:b/>
                <w:color w:val="000000" w:themeColor="text1"/>
                <w:sz w:val="26"/>
                <w:lang w:eastAsia="zh-TW"/>
              </w:rPr>
            </w:pPr>
          </w:p>
          <w:p w14:paraId="011CDB5A" w14:textId="77777777" w:rsidR="00D135A3" w:rsidRPr="00105119" w:rsidRDefault="008A6F67" w:rsidP="00203724">
            <w:pPr>
              <w:pStyle w:val="TableParagraph"/>
              <w:ind w:left="103" w:rightChars="50" w:right="110"/>
              <w:rPr>
                <w:color w:val="000000" w:themeColor="text1"/>
                <w:sz w:val="28"/>
              </w:rPr>
            </w:pPr>
            <w:r w:rsidRPr="00105119">
              <w:rPr>
                <w:color w:val="000000" w:themeColor="text1"/>
                <w:sz w:val="28"/>
              </w:rPr>
              <w:t>(</w:t>
            </w:r>
            <w:proofErr w:type="spellStart"/>
            <w:r w:rsidRPr="00105119">
              <w:rPr>
                <w:color w:val="000000" w:themeColor="text1"/>
                <w:sz w:val="28"/>
              </w:rPr>
              <w:t>照片應清楚</w:t>
            </w:r>
            <w:proofErr w:type="spellEnd"/>
            <w:r w:rsidRPr="00105119">
              <w:rPr>
                <w:color w:val="000000" w:themeColor="text1"/>
                <w:sz w:val="28"/>
              </w:rPr>
              <w:t>)</w:t>
            </w:r>
          </w:p>
        </w:tc>
      </w:tr>
      <w:tr w:rsidR="00105119" w:rsidRPr="00105119" w14:paraId="15485243" w14:textId="77777777" w:rsidTr="00E932AF">
        <w:trPr>
          <w:trHeight w:hRule="exact" w:val="3397"/>
        </w:trPr>
        <w:tc>
          <w:tcPr>
            <w:tcW w:w="8783" w:type="dxa"/>
          </w:tcPr>
          <w:p w14:paraId="67925DBA" w14:textId="09DBDCDE" w:rsidR="00D135A3" w:rsidRPr="00105119" w:rsidRDefault="008A6F67" w:rsidP="00203724">
            <w:pPr>
              <w:pStyle w:val="TableParagraph"/>
              <w:spacing w:before="135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照片二 ：補助產品內含之電動機</w:t>
            </w:r>
            <w:r w:rsidR="00627921">
              <w:rPr>
                <w:rFonts w:hint="eastAsia"/>
                <w:color w:val="000000" w:themeColor="text1"/>
                <w:sz w:val="28"/>
                <w:lang w:eastAsia="zh-TW"/>
              </w:rPr>
              <w:t>，</w:t>
            </w:r>
            <w:r w:rsidR="00627921" w:rsidRPr="00E932AF">
              <w:rPr>
                <w:rFonts w:hint="eastAsia"/>
                <w:color w:val="FF0000"/>
                <w:sz w:val="28"/>
                <w:lang w:eastAsia="zh-TW"/>
              </w:rPr>
              <w:t>若屬感應電動機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，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照片應含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「低壓三</w:t>
            </w:r>
            <w:proofErr w:type="gramStart"/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相鼠籠型</w:t>
            </w:r>
            <w:proofErr w:type="gramEnd"/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感應電動機</w:t>
            </w:r>
            <w:r w:rsidR="00A4641A" w:rsidRPr="00E932AF">
              <w:rPr>
                <w:color w:val="FF0000"/>
                <w:sz w:val="28"/>
                <w:lang w:eastAsia="zh-TW"/>
              </w:rPr>
              <w:t>(含安裝於特定設備之一部者)能源效率基準、效率標示及檢查方式」規定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標示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，其他三相交流電動機照片至少應含有產品名稱(如永磁電動機</w:t>
            </w:r>
            <w:r w:rsidR="00421A8B" w:rsidRPr="00E932AF">
              <w:rPr>
                <w:color w:val="FF0000"/>
                <w:sz w:val="28"/>
                <w:lang w:eastAsia="zh-TW"/>
              </w:rPr>
              <w:t>…)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、型號、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輸出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功率、轉速、頻率、電壓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、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製造廠商</w:t>
            </w:r>
            <w:r w:rsidR="00CD7134" w:rsidRPr="00DE0F35">
              <w:rPr>
                <w:rFonts w:hint="eastAsia"/>
                <w:color w:val="FF0000"/>
                <w:sz w:val="28"/>
                <w:lang w:eastAsia="zh-TW"/>
              </w:rPr>
              <w:t>名稱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或商標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等</w:t>
            </w:r>
            <w:r w:rsidR="00421A8B" w:rsidRPr="00E932AF">
              <w:rPr>
                <w:rFonts w:hint="eastAsia"/>
                <w:color w:val="FF0000"/>
                <w:sz w:val="28"/>
                <w:lang w:eastAsia="zh-TW"/>
              </w:rPr>
              <w:t>銘牌</w:t>
            </w:r>
            <w:r w:rsidR="00A4641A" w:rsidRPr="00E932AF">
              <w:rPr>
                <w:rFonts w:hint="eastAsia"/>
                <w:color w:val="FF0000"/>
                <w:sz w:val="28"/>
                <w:lang w:eastAsia="zh-TW"/>
              </w:rPr>
              <w:t>標示</w:t>
            </w:r>
          </w:p>
          <w:p w14:paraId="75229450" w14:textId="77777777" w:rsidR="00D135A3" w:rsidRPr="00105119" w:rsidRDefault="00D135A3" w:rsidP="00203724">
            <w:pPr>
              <w:pStyle w:val="TableParagraph"/>
              <w:spacing w:before="12"/>
              <w:ind w:rightChars="50" w:right="110"/>
              <w:rPr>
                <w:b/>
                <w:color w:val="000000" w:themeColor="text1"/>
                <w:sz w:val="26"/>
                <w:lang w:eastAsia="zh-TW"/>
              </w:rPr>
            </w:pPr>
          </w:p>
          <w:p w14:paraId="4AA0C8E8" w14:textId="77777777" w:rsidR="00D135A3" w:rsidRPr="00105119" w:rsidRDefault="008A6F67" w:rsidP="00203724">
            <w:pPr>
              <w:pStyle w:val="TableParagraph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(照片應</w:t>
            </w:r>
            <w:proofErr w:type="gramStart"/>
            <w:r w:rsidRPr="00105119">
              <w:rPr>
                <w:color w:val="000000" w:themeColor="text1"/>
                <w:sz w:val="28"/>
                <w:lang w:eastAsia="zh-TW"/>
              </w:rPr>
              <w:t>清楚)</w:t>
            </w:r>
            <w:proofErr w:type="gramEnd"/>
          </w:p>
        </w:tc>
      </w:tr>
      <w:tr w:rsidR="00627921" w:rsidRPr="00105119" w14:paraId="6715CC7E" w14:textId="77777777" w:rsidTr="00E932AF">
        <w:trPr>
          <w:trHeight w:hRule="exact" w:val="3403"/>
        </w:trPr>
        <w:tc>
          <w:tcPr>
            <w:tcW w:w="8783" w:type="dxa"/>
          </w:tcPr>
          <w:p w14:paraId="5BD7FDA1" w14:textId="32C78378" w:rsidR="00627921" w:rsidRPr="00627921" w:rsidRDefault="00627921" w:rsidP="00203724">
            <w:pPr>
              <w:pStyle w:val="TableParagraph"/>
              <w:spacing w:before="135"/>
              <w:ind w:left="103" w:rightChars="50" w:right="110"/>
              <w:rPr>
                <w:color w:val="FF0000"/>
                <w:sz w:val="28"/>
                <w:lang w:eastAsia="zh-TW"/>
              </w:rPr>
            </w:pPr>
            <w:r w:rsidRPr="00627921">
              <w:rPr>
                <w:color w:val="FF0000"/>
                <w:sz w:val="28"/>
                <w:lang w:eastAsia="zh-TW"/>
              </w:rPr>
              <w:t>照片</w:t>
            </w:r>
            <w:r w:rsidRPr="00627921">
              <w:rPr>
                <w:rFonts w:hint="eastAsia"/>
                <w:color w:val="FF0000"/>
                <w:sz w:val="28"/>
                <w:lang w:eastAsia="zh-TW"/>
              </w:rPr>
              <w:t>三</w:t>
            </w:r>
            <w:r w:rsidRPr="00627921">
              <w:rPr>
                <w:color w:val="FF0000"/>
                <w:sz w:val="28"/>
                <w:lang w:eastAsia="zh-TW"/>
              </w:rPr>
              <w:t xml:space="preserve"> ：補助產品內含之</w:t>
            </w:r>
            <w:r w:rsidRPr="00627921">
              <w:rPr>
                <w:rFonts w:hint="eastAsia"/>
                <w:color w:val="FF0000"/>
                <w:sz w:val="28"/>
                <w:lang w:eastAsia="zh-TW"/>
              </w:rPr>
              <w:t>變頻器</w:t>
            </w:r>
            <w:r w:rsidRPr="00627921">
              <w:rPr>
                <w:color w:val="FF0000"/>
                <w:sz w:val="28"/>
                <w:lang w:eastAsia="zh-TW"/>
              </w:rPr>
              <w:t>(</w:t>
            </w:r>
            <w:r w:rsidR="00E932AF">
              <w:rPr>
                <w:rFonts w:hint="eastAsia"/>
                <w:color w:val="FF0000"/>
                <w:sz w:val="28"/>
                <w:lang w:eastAsia="zh-TW"/>
              </w:rPr>
              <w:t>至少</w:t>
            </w:r>
            <w:r w:rsidRPr="00627921">
              <w:rPr>
                <w:rFonts w:hint="eastAsia"/>
                <w:color w:val="FF0000"/>
                <w:sz w:val="28"/>
                <w:lang w:eastAsia="zh-TW"/>
              </w:rPr>
              <w:t>需有型號</w:t>
            </w:r>
            <w:r w:rsidR="00E932AF" w:rsidRPr="00E932AF">
              <w:rPr>
                <w:rFonts w:hint="eastAsia"/>
                <w:color w:val="FF0000"/>
                <w:sz w:val="28"/>
                <w:lang w:eastAsia="zh-TW"/>
              </w:rPr>
              <w:t>、製造廠商</w:t>
            </w:r>
            <w:r w:rsidR="00CD7134" w:rsidRPr="00DE0F35">
              <w:rPr>
                <w:rFonts w:hint="eastAsia"/>
                <w:color w:val="FF0000"/>
                <w:sz w:val="28"/>
                <w:lang w:eastAsia="zh-TW"/>
              </w:rPr>
              <w:t>名稱</w:t>
            </w:r>
            <w:r w:rsidR="00E932AF" w:rsidRPr="00E932AF">
              <w:rPr>
                <w:rFonts w:hint="eastAsia"/>
                <w:color w:val="FF0000"/>
                <w:sz w:val="28"/>
                <w:lang w:eastAsia="zh-TW"/>
              </w:rPr>
              <w:t>或商標</w:t>
            </w:r>
            <w:r w:rsidRPr="00627921">
              <w:rPr>
                <w:rFonts w:hint="eastAsia"/>
                <w:color w:val="FF0000"/>
                <w:sz w:val="28"/>
                <w:lang w:eastAsia="zh-TW"/>
              </w:rPr>
              <w:t>等標示</w:t>
            </w:r>
            <w:r w:rsidRPr="00627921">
              <w:rPr>
                <w:color w:val="FF0000"/>
                <w:sz w:val="28"/>
                <w:lang w:eastAsia="zh-TW"/>
              </w:rPr>
              <w:t>)</w:t>
            </w:r>
            <w:r w:rsidR="00E932AF">
              <w:rPr>
                <w:rFonts w:hint="eastAsia"/>
                <w:color w:val="FF0000"/>
                <w:sz w:val="28"/>
                <w:lang w:eastAsia="zh-TW"/>
              </w:rPr>
              <w:t>，若無則免附</w:t>
            </w:r>
          </w:p>
          <w:p w14:paraId="0829E953" w14:textId="77777777" w:rsidR="00627921" w:rsidRPr="00105119" w:rsidRDefault="00627921" w:rsidP="00203724">
            <w:pPr>
              <w:pStyle w:val="TableParagraph"/>
              <w:spacing w:before="12"/>
              <w:ind w:rightChars="50" w:right="110"/>
              <w:rPr>
                <w:b/>
                <w:color w:val="000000" w:themeColor="text1"/>
                <w:sz w:val="26"/>
                <w:lang w:eastAsia="zh-TW"/>
              </w:rPr>
            </w:pPr>
          </w:p>
          <w:p w14:paraId="299F809D" w14:textId="4AE8D4D7" w:rsidR="00627921" w:rsidRPr="00105119" w:rsidRDefault="00627921" w:rsidP="00203724">
            <w:pPr>
              <w:pStyle w:val="TableParagraph"/>
              <w:spacing w:before="135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(照片應</w:t>
            </w:r>
            <w:proofErr w:type="gramStart"/>
            <w:r w:rsidRPr="00105119">
              <w:rPr>
                <w:color w:val="000000" w:themeColor="text1"/>
                <w:sz w:val="28"/>
                <w:lang w:eastAsia="zh-TW"/>
              </w:rPr>
              <w:t>清楚)</w:t>
            </w:r>
            <w:proofErr w:type="gramEnd"/>
          </w:p>
        </w:tc>
      </w:tr>
      <w:tr w:rsidR="00105119" w:rsidRPr="00105119" w14:paraId="01B450CA" w14:textId="77777777" w:rsidTr="00203724">
        <w:trPr>
          <w:trHeight w:hRule="exact" w:val="3251"/>
        </w:trPr>
        <w:tc>
          <w:tcPr>
            <w:tcW w:w="8783" w:type="dxa"/>
          </w:tcPr>
          <w:p w14:paraId="12888FFC" w14:textId="05BEE982" w:rsidR="00D135A3" w:rsidRPr="00105119" w:rsidRDefault="008A6F67" w:rsidP="00203724">
            <w:pPr>
              <w:pStyle w:val="TableParagraph"/>
              <w:spacing w:before="138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照片</w:t>
            </w:r>
            <w:r w:rsidR="00E932AF" w:rsidRPr="00E932AF">
              <w:rPr>
                <w:rFonts w:hint="eastAsia"/>
                <w:color w:val="FF0000"/>
                <w:sz w:val="28"/>
                <w:lang w:eastAsia="zh-TW"/>
              </w:rPr>
              <w:t>四</w:t>
            </w:r>
            <w:r w:rsidRPr="00105119">
              <w:rPr>
                <w:color w:val="000000" w:themeColor="text1"/>
                <w:sz w:val="28"/>
                <w:lang w:eastAsia="zh-TW"/>
              </w:rPr>
              <w:t>：補助產品(含銘牌及能源效率標示)</w:t>
            </w:r>
          </w:p>
          <w:p w14:paraId="1C088081" w14:textId="77777777" w:rsidR="00D135A3" w:rsidRPr="00105119" w:rsidRDefault="00D135A3" w:rsidP="00203724">
            <w:pPr>
              <w:pStyle w:val="TableParagraph"/>
              <w:ind w:rightChars="50" w:right="110"/>
              <w:rPr>
                <w:b/>
                <w:color w:val="000000" w:themeColor="text1"/>
                <w:sz w:val="27"/>
                <w:lang w:eastAsia="zh-TW"/>
              </w:rPr>
            </w:pPr>
          </w:p>
          <w:p w14:paraId="0D36930F" w14:textId="77777777" w:rsidR="00D135A3" w:rsidRPr="00105119" w:rsidRDefault="008A6F67" w:rsidP="00203724">
            <w:pPr>
              <w:pStyle w:val="TableParagraph"/>
              <w:ind w:left="103" w:rightChars="50" w:right="110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8"/>
                <w:lang w:eastAsia="zh-TW"/>
              </w:rPr>
              <w:t>(照片應</w:t>
            </w:r>
            <w:proofErr w:type="gramStart"/>
            <w:r w:rsidRPr="00105119">
              <w:rPr>
                <w:color w:val="000000" w:themeColor="text1"/>
                <w:sz w:val="28"/>
                <w:lang w:eastAsia="zh-TW"/>
              </w:rPr>
              <w:t>清楚)</w:t>
            </w:r>
            <w:bookmarkStart w:id="2" w:name="_GoBack"/>
            <w:bookmarkEnd w:id="2"/>
            <w:proofErr w:type="gramEnd"/>
          </w:p>
        </w:tc>
      </w:tr>
      <w:bookmarkEnd w:id="0"/>
      <w:bookmarkEnd w:id="1"/>
    </w:tbl>
    <w:p w14:paraId="75366749" w14:textId="77777777" w:rsidR="00203724" w:rsidRPr="00203724" w:rsidRDefault="00203724" w:rsidP="00203724">
      <w:pPr>
        <w:rPr>
          <w:sz w:val="32"/>
          <w:szCs w:val="32"/>
          <w:lang w:eastAsia="zh-TW"/>
        </w:rPr>
      </w:pPr>
    </w:p>
    <w:sectPr w:rsidR="00203724" w:rsidRPr="00203724" w:rsidSect="00203724">
      <w:footerReference w:type="default" r:id="rId8"/>
      <w:pgSz w:w="11910" w:h="16840"/>
      <w:pgMar w:top="1457" w:right="1418" w:bottom="720" w:left="148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6A8C" w14:textId="77777777" w:rsidR="00150BEE" w:rsidRDefault="00150BEE">
      <w:r>
        <w:separator/>
      </w:r>
    </w:p>
  </w:endnote>
  <w:endnote w:type="continuationSeparator" w:id="0">
    <w:p w14:paraId="63F50917" w14:textId="77777777" w:rsidR="00150BEE" w:rsidRDefault="0015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34F1" w14:textId="1C8FE197" w:rsidR="00FF0442" w:rsidRDefault="00FF0442">
    <w:pPr>
      <w:pStyle w:val="a3"/>
      <w:spacing w:line="14" w:lineRule="auto"/>
      <w:rPr>
        <w:sz w:val="20"/>
      </w:rPr>
    </w:pPr>
    <w:r w:rsidRPr="006121A2">
      <w:rPr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503245040" behindDoc="1" locked="0" layoutInCell="1" allowOverlap="1" wp14:anchorId="56CE0FFB" wp14:editId="208101FC">
              <wp:simplePos x="0" y="0"/>
              <wp:positionH relativeFrom="margin">
                <wp:posOffset>2708910</wp:posOffset>
              </wp:positionH>
              <wp:positionV relativeFrom="bottomMargin">
                <wp:posOffset>133028</wp:posOffset>
              </wp:positionV>
              <wp:extent cx="304800" cy="121920"/>
              <wp:effectExtent l="0" t="0" r="0" b="1143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20328" w14:textId="56433DCE" w:rsidR="00FF0442" w:rsidRDefault="00FF0442" w:rsidP="006121A2">
                          <w:pPr>
                            <w:spacing w:line="223" w:lineRule="exact"/>
                            <w:ind w:left="11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F35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0F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3.3pt;margin-top:10.45pt;width:24pt;height:9.6pt;z-index:-7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" filled="f" stroked="f">
              <v:textbox inset="0,0,0,0">
                <w:txbxContent>
                  <w:p w14:paraId="20920328" w14:textId="56433DCE" w:rsidR="00FF0442" w:rsidRDefault="00FF0442" w:rsidP="006121A2">
                    <w:pPr>
                      <w:spacing w:line="223" w:lineRule="exact"/>
                      <w:ind w:left="11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0F35">
                      <w:rPr>
                        <w:rFonts w:ascii="Calibri"/>
                        <w:noProof/>
                        <w:w w:val="99"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F8C5" w14:textId="77777777" w:rsidR="00150BEE" w:rsidRDefault="00150BEE">
      <w:r>
        <w:separator/>
      </w:r>
    </w:p>
  </w:footnote>
  <w:footnote w:type="continuationSeparator" w:id="0">
    <w:p w14:paraId="41816655" w14:textId="77777777" w:rsidR="00150BEE" w:rsidRDefault="0015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5BB"/>
    <w:multiLevelType w:val="hybridMultilevel"/>
    <w:tmpl w:val="0E0C421E"/>
    <w:lvl w:ilvl="0" w:tplc="E5D8253C">
      <w:numFmt w:val="bullet"/>
      <w:lvlText w:val="○"/>
      <w:lvlJc w:val="left"/>
      <w:pPr>
        <w:ind w:left="652" w:hanging="847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EF960982">
      <w:numFmt w:val="bullet"/>
      <w:lvlText w:val="•"/>
      <w:lvlJc w:val="left"/>
      <w:pPr>
        <w:ind w:left="748" w:hanging="847"/>
      </w:pPr>
      <w:rPr>
        <w:rFonts w:hint="default"/>
      </w:rPr>
    </w:lvl>
    <w:lvl w:ilvl="2" w:tplc="2338736A">
      <w:numFmt w:val="bullet"/>
      <w:lvlText w:val="•"/>
      <w:lvlJc w:val="left"/>
      <w:pPr>
        <w:ind w:left="837" w:hanging="847"/>
      </w:pPr>
      <w:rPr>
        <w:rFonts w:hint="default"/>
      </w:rPr>
    </w:lvl>
    <w:lvl w:ilvl="3" w:tplc="41C69DDC">
      <w:numFmt w:val="bullet"/>
      <w:lvlText w:val="•"/>
      <w:lvlJc w:val="left"/>
      <w:pPr>
        <w:ind w:left="926" w:hanging="847"/>
      </w:pPr>
      <w:rPr>
        <w:rFonts w:hint="default"/>
      </w:rPr>
    </w:lvl>
    <w:lvl w:ilvl="4" w:tplc="AD041FEC">
      <w:numFmt w:val="bullet"/>
      <w:lvlText w:val="•"/>
      <w:lvlJc w:val="left"/>
      <w:pPr>
        <w:ind w:left="1015" w:hanging="847"/>
      </w:pPr>
      <w:rPr>
        <w:rFonts w:hint="default"/>
      </w:rPr>
    </w:lvl>
    <w:lvl w:ilvl="5" w:tplc="0E18327A">
      <w:numFmt w:val="bullet"/>
      <w:lvlText w:val="•"/>
      <w:lvlJc w:val="left"/>
      <w:pPr>
        <w:ind w:left="1104" w:hanging="847"/>
      </w:pPr>
      <w:rPr>
        <w:rFonts w:hint="default"/>
      </w:rPr>
    </w:lvl>
    <w:lvl w:ilvl="6" w:tplc="00BA1DF4">
      <w:numFmt w:val="bullet"/>
      <w:lvlText w:val="•"/>
      <w:lvlJc w:val="left"/>
      <w:pPr>
        <w:ind w:left="1193" w:hanging="847"/>
      </w:pPr>
      <w:rPr>
        <w:rFonts w:hint="default"/>
      </w:rPr>
    </w:lvl>
    <w:lvl w:ilvl="7" w:tplc="76366A6C">
      <w:numFmt w:val="bullet"/>
      <w:lvlText w:val="•"/>
      <w:lvlJc w:val="left"/>
      <w:pPr>
        <w:ind w:left="1282" w:hanging="847"/>
      </w:pPr>
      <w:rPr>
        <w:rFonts w:hint="default"/>
      </w:rPr>
    </w:lvl>
    <w:lvl w:ilvl="8" w:tplc="43F8D1CE">
      <w:numFmt w:val="bullet"/>
      <w:lvlText w:val="•"/>
      <w:lvlJc w:val="left"/>
      <w:pPr>
        <w:ind w:left="1370" w:hanging="847"/>
      </w:pPr>
      <w:rPr>
        <w:rFonts w:hint="default"/>
      </w:rPr>
    </w:lvl>
  </w:abstractNum>
  <w:abstractNum w:abstractNumId="1" w15:restartNumberingAfterBreak="0">
    <w:nsid w:val="18150C3C"/>
    <w:multiLevelType w:val="hybridMultilevel"/>
    <w:tmpl w:val="28B64042"/>
    <w:lvl w:ilvl="0" w:tplc="8F82E390">
      <w:start w:val="1"/>
      <w:numFmt w:val="decimal"/>
      <w:lvlText w:val="(%1)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963DA8">
      <w:numFmt w:val="bullet"/>
      <w:lvlText w:val="•"/>
      <w:lvlJc w:val="left"/>
      <w:pPr>
        <w:ind w:left="928" w:hanging="334"/>
      </w:pPr>
      <w:rPr>
        <w:rFonts w:hint="default"/>
      </w:rPr>
    </w:lvl>
    <w:lvl w:ilvl="2" w:tplc="C890C500">
      <w:numFmt w:val="bullet"/>
      <w:lvlText w:val="•"/>
      <w:lvlJc w:val="left"/>
      <w:pPr>
        <w:ind w:left="1417" w:hanging="334"/>
      </w:pPr>
      <w:rPr>
        <w:rFonts w:hint="default"/>
      </w:rPr>
    </w:lvl>
    <w:lvl w:ilvl="3" w:tplc="2B4EDAC2">
      <w:numFmt w:val="bullet"/>
      <w:lvlText w:val="•"/>
      <w:lvlJc w:val="left"/>
      <w:pPr>
        <w:ind w:left="1905" w:hanging="334"/>
      </w:pPr>
      <w:rPr>
        <w:rFonts w:hint="default"/>
      </w:rPr>
    </w:lvl>
    <w:lvl w:ilvl="4" w:tplc="C3A656D4">
      <w:numFmt w:val="bullet"/>
      <w:lvlText w:val="•"/>
      <w:lvlJc w:val="left"/>
      <w:pPr>
        <w:ind w:left="2394" w:hanging="334"/>
      </w:pPr>
      <w:rPr>
        <w:rFonts w:hint="default"/>
      </w:rPr>
    </w:lvl>
    <w:lvl w:ilvl="5" w:tplc="69A8A9E4">
      <w:numFmt w:val="bullet"/>
      <w:lvlText w:val="•"/>
      <w:lvlJc w:val="left"/>
      <w:pPr>
        <w:ind w:left="2883" w:hanging="334"/>
      </w:pPr>
      <w:rPr>
        <w:rFonts w:hint="default"/>
      </w:rPr>
    </w:lvl>
    <w:lvl w:ilvl="6" w:tplc="2EFE20B6">
      <w:numFmt w:val="bullet"/>
      <w:lvlText w:val="•"/>
      <w:lvlJc w:val="left"/>
      <w:pPr>
        <w:ind w:left="3371" w:hanging="334"/>
      </w:pPr>
      <w:rPr>
        <w:rFonts w:hint="default"/>
      </w:rPr>
    </w:lvl>
    <w:lvl w:ilvl="7" w:tplc="41748F12">
      <w:numFmt w:val="bullet"/>
      <w:lvlText w:val="•"/>
      <w:lvlJc w:val="left"/>
      <w:pPr>
        <w:ind w:left="3860" w:hanging="334"/>
      </w:pPr>
      <w:rPr>
        <w:rFonts w:hint="default"/>
      </w:rPr>
    </w:lvl>
    <w:lvl w:ilvl="8" w:tplc="31D2C2BC">
      <w:numFmt w:val="bullet"/>
      <w:lvlText w:val="•"/>
      <w:lvlJc w:val="left"/>
      <w:pPr>
        <w:ind w:left="4349" w:hanging="334"/>
      </w:pPr>
      <w:rPr>
        <w:rFonts w:hint="default"/>
      </w:rPr>
    </w:lvl>
  </w:abstractNum>
  <w:abstractNum w:abstractNumId="2" w15:restartNumberingAfterBreak="0">
    <w:nsid w:val="31670542"/>
    <w:multiLevelType w:val="hybridMultilevel"/>
    <w:tmpl w:val="A4CA8D3C"/>
    <w:lvl w:ilvl="0" w:tplc="A30C74D8">
      <w:start w:val="1"/>
      <w:numFmt w:val="decimal"/>
      <w:lvlText w:val="%1."/>
      <w:lvlJc w:val="left"/>
      <w:pPr>
        <w:ind w:left="694" w:hanging="3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778D384">
      <w:numFmt w:val="bullet"/>
      <w:lvlText w:val="•"/>
      <w:lvlJc w:val="left"/>
      <w:pPr>
        <w:ind w:left="1335" w:hanging="306"/>
      </w:pPr>
      <w:rPr>
        <w:rFonts w:hint="default"/>
      </w:rPr>
    </w:lvl>
    <w:lvl w:ilvl="2" w:tplc="2376CCD4">
      <w:numFmt w:val="bullet"/>
      <w:lvlText w:val="•"/>
      <w:lvlJc w:val="left"/>
      <w:pPr>
        <w:ind w:left="1970" w:hanging="306"/>
      </w:pPr>
      <w:rPr>
        <w:rFonts w:hint="default"/>
      </w:rPr>
    </w:lvl>
    <w:lvl w:ilvl="3" w:tplc="667AC256">
      <w:numFmt w:val="bullet"/>
      <w:lvlText w:val="•"/>
      <w:lvlJc w:val="left"/>
      <w:pPr>
        <w:ind w:left="2605" w:hanging="306"/>
      </w:pPr>
      <w:rPr>
        <w:rFonts w:hint="default"/>
      </w:rPr>
    </w:lvl>
    <w:lvl w:ilvl="4" w:tplc="0F34AC36">
      <w:numFmt w:val="bullet"/>
      <w:lvlText w:val="•"/>
      <w:lvlJc w:val="left"/>
      <w:pPr>
        <w:ind w:left="3241" w:hanging="306"/>
      </w:pPr>
      <w:rPr>
        <w:rFonts w:hint="default"/>
      </w:rPr>
    </w:lvl>
    <w:lvl w:ilvl="5" w:tplc="19C4C14E">
      <w:numFmt w:val="bullet"/>
      <w:lvlText w:val="•"/>
      <w:lvlJc w:val="left"/>
      <w:pPr>
        <w:ind w:left="3876" w:hanging="306"/>
      </w:pPr>
      <w:rPr>
        <w:rFonts w:hint="default"/>
      </w:rPr>
    </w:lvl>
    <w:lvl w:ilvl="6" w:tplc="4A32F19E">
      <w:numFmt w:val="bullet"/>
      <w:lvlText w:val="•"/>
      <w:lvlJc w:val="left"/>
      <w:pPr>
        <w:ind w:left="4511" w:hanging="306"/>
      </w:pPr>
      <w:rPr>
        <w:rFonts w:hint="default"/>
      </w:rPr>
    </w:lvl>
    <w:lvl w:ilvl="7" w:tplc="D78A70E6">
      <w:numFmt w:val="bullet"/>
      <w:lvlText w:val="•"/>
      <w:lvlJc w:val="left"/>
      <w:pPr>
        <w:ind w:left="5146" w:hanging="306"/>
      </w:pPr>
      <w:rPr>
        <w:rFonts w:hint="default"/>
      </w:rPr>
    </w:lvl>
    <w:lvl w:ilvl="8" w:tplc="99640200">
      <w:numFmt w:val="bullet"/>
      <w:lvlText w:val="•"/>
      <w:lvlJc w:val="left"/>
      <w:pPr>
        <w:ind w:left="5782" w:hanging="30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A3"/>
    <w:rsid w:val="0001135D"/>
    <w:rsid w:val="0003448D"/>
    <w:rsid w:val="00045B2C"/>
    <w:rsid w:val="00080087"/>
    <w:rsid w:val="000A1B36"/>
    <w:rsid w:val="00105119"/>
    <w:rsid w:val="00117E81"/>
    <w:rsid w:val="001328F0"/>
    <w:rsid w:val="00135D10"/>
    <w:rsid w:val="00150BEE"/>
    <w:rsid w:val="00152272"/>
    <w:rsid w:val="00170C18"/>
    <w:rsid w:val="001772C0"/>
    <w:rsid w:val="0017788E"/>
    <w:rsid w:val="001801EC"/>
    <w:rsid w:val="00187F4F"/>
    <w:rsid w:val="00196495"/>
    <w:rsid w:val="001A4312"/>
    <w:rsid w:val="001A5D3C"/>
    <w:rsid w:val="001B76D5"/>
    <w:rsid w:val="001C3F1E"/>
    <w:rsid w:val="001C4DC0"/>
    <w:rsid w:val="001C4FD0"/>
    <w:rsid w:val="001F314D"/>
    <w:rsid w:val="00203724"/>
    <w:rsid w:val="002326BE"/>
    <w:rsid w:val="002443FE"/>
    <w:rsid w:val="002A5ACB"/>
    <w:rsid w:val="002B6E49"/>
    <w:rsid w:val="002D5ABD"/>
    <w:rsid w:val="00315CB0"/>
    <w:rsid w:val="003311E4"/>
    <w:rsid w:val="00337898"/>
    <w:rsid w:val="00396C3D"/>
    <w:rsid w:val="003A1654"/>
    <w:rsid w:val="003B358C"/>
    <w:rsid w:val="003E3AF0"/>
    <w:rsid w:val="00421A8B"/>
    <w:rsid w:val="00441D12"/>
    <w:rsid w:val="004811D8"/>
    <w:rsid w:val="00497EAD"/>
    <w:rsid w:val="004A52AE"/>
    <w:rsid w:val="005331E3"/>
    <w:rsid w:val="005609A2"/>
    <w:rsid w:val="00566797"/>
    <w:rsid w:val="005713F7"/>
    <w:rsid w:val="00592883"/>
    <w:rsid w:val="005D3FE7"/>
    <w:rsid w:val="00610F5F"/>
    <w:rsid w:val="006121A2"/>
    <w:rsid w:val="006140BC"/>
    <w:rsid w:val="006169D3"/>
    <w:rsid w:val="0062120E"/>
    <w:rsid w:val="00624C3B"/>
    <w:rsid w:val="00627921"/>
    <w:rsid w:val="006853A6"/>
    <w:rsid w:val="006A665C"/>
    <w:rsid w:val="006A76B4"/>
    <w:rsid w:val="006C43F7"/>
    <w:rsid w:val="006C503D"/>
    <w:rsid w:val="006E360C"/>
    <w:rsid w:val="0071166B"/>
    <w:rsid w:val="0075611C"/>
    <w:rsid w:val="00760738"/>
    <w:rsid w:val="00761342"/>
    <w:rsid w:val="007629D1"/>
    <w:rsid w:val="00762FC5"/>
    <w:rsid w:val="00790A61"/>
    <w:rsid w:val="0079131D"/>
    <w:rsid w:val="007B2299"/>
    <w:rsid w:val="00857C3D"/>
    <w:rsid w:val="0086601F"/>
    <w:rsid w:val="00872924"/>
    <w:rsid w:val="008A52BD"/>
    <w:rsid w:val="008A6F67"/>
    <w:rsid w:val="008F6B9F"/>
    <w:rsid w:val="009071E6"/>
    <w:rsid w:val="009078F1"/>
    <w:rsid w:val="00911632"/>
    <w:rsid w:val="00965D58"/>
    <w:rsid w:val="00966F00"/>
    <w:rsid w:val="0097466F"/>
    <w:rsid w:val="009A59BB"/>
    <w:rsid w:val="009A7DBE"/>
    <w:rsid w:val="009C16EA"/>
    <w:rsid w:val="009C6CF4"/>
    <w:rsid w:val="009D0195"/>
    <w:rsid w:val="009E00DA"/>
    <w:rsid w:val="009E3FF8"/>
    <w:rsid w:val="009E6833"/>
    <w:rsid w:val="00A01A26"/>
    <w:rsid w:val="00A13C32"/>
    <w:rsid w:val="00A21812"/>
    <w:rsid w:val="00A371E1"/>
    <w:rsid w:val="00A4334D"/>
    <w:rsid w:val="00A45BFC"/>
    <w:rsid w:val="00A4641A"/>
    <w:rsid w:val="00A508DD"/>
    <w:rsid w:val="00A6459E"/>
    <w:rsid w:val="00A65F5B"/>
    <w:rsid w:val="00A72966"/>
    <w:rsid w:val="00AB5B59"/>
    <w:rsid w:val="00AC1D39"/>
    <w:rsid w:val="00AD3234"/>
    <w:rsid w:val="00B1472C"/>
    <w:rsid w:val="00B15FD6"/>
    <w:rsid w:val="00B329E7"/>
    <w:rsid w:val="00B36F5D"/>
    <w:rsid w:val="00B84B26"/>
    <w:rsid w:val="00B91897"/>
    <w:rsid w:val="00B91CC8"/>
    <w:rsid w:val="00B97BD5"/>
    <w:rsid w:val="00C04C79"/>
    <w:rsid w:val="00C34A98"/>
    <w:rsid w:val="00C62E51"/>
    <w:rsid w:val="00C961A0"/>
    <w:rsid w:val="00CB12A7"/>
    <w:rsid w:val="00CB431B"/>
    <w:rsid w:val="00CB474A"/>
    <w:rsid w:val="00CC1B6A"/>
    <w:rsid w:val="00CD7134"/>
    <w:rsid w:val="00CF4198"/>
    <w:rsid w:val="00D06B9B"/>
    <w:rsid w:val="00D12135"/>
    <w:rsid w:val="00D135A3"/>
    <w:rsid w:val="00D17391"/>
    <w:rsid w:val="00D20759"/>
    <w:rsid w:val="00D23D34"/>
    <w:rsid w:val="00D50D44"/>
    <w:rsid w:val="00D63908"/>
    <w:rsid w:val="00D7151E"/>
    <w:rsid w:val="00D92471"/>
    <w:rsid w:val="00DC2BB8"/>
    <w:rsid w:val="00DC6B97"/>
    <w:rsid w:val="00DE0F35"/>
    <w:rsid w:val="00E10143"/>
    <w:rsid w:val="00E431F4"/>
    <w:rsid w:val="00E5714F"/>
    <w:rsid w:val="00E87EF8"/>
    <w:rsid w:val="00E932AF"/>
    <w:rsid w:val="00EB70A7"/>
    <w:rsid w:val="00EB7F68"/>
    <w:rsid w:val="00EC6323"/>
    <w:rsid w:val="00EC6DE4"/>
    <w:rsid w:val="00F05CE3"/>
    <w:rsid w:val="00F12210"/>
    <w:rsid w:val="00F403C3"/>
    <w:rsid w:val="00F9495A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88A4"/>
  <w15:docId w15:val="{FA10BD2B-A9E2-48B7-B8FD-7BB1C67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35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135D"/>
    <w:rPr>
      <w:rFonts w:ascii="標楷體" w:eastAsia="標楷體" w:hAnsi="標楷體" w:cs="標楷體"/>
      <w:sz w:val="20"/>
      <w:szCs w:val="20"/>
    </w:rPr>
  </w:style>
  <w:style w:type="character" w:styleId="aa">
    <w:name w:val="Placeholder Text"/>
    <w:basedOn w:val="a0"/>
    <w:uiPriority w:val="99"/>
    <w:semiHidden/>
    <w:rsid w:val="006C43F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9C6C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6CF4"/>
  </w:style>
  <w:style w:type="character" w:customStyle="1" w:styleId="ad">
    <w:name w:val="註解文字 字元"/>
    <w:basedOn w:val="a0"/>
    <w:link w:val="ac"/>
    <w:uiPriority w:val="99"/>
    <w:semiHidden/>
    <w:rsid w:val="009C6CF4"/>
    <w:rPr>
      <w:rFonts w:ascii="標楷體" w:eastAsia="標楷體" w:hAnsi="標楷體" w:cs="標楷體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6CF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C6CF4"/>
    <w:rPr>
      <w:rFonts w:ascii="標楷體" w:eastAsia="標楷體" w:hAnsi="標楷體" w:cs="標楷體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B91897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71A8-EA59-4AA3-ADC7-4A68A83E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>經濟部能源局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陳慧珠</dc:creator>
  <cp:lastModifiedBy>user</cp:lastModifiedBy>
  <cp:revision>3</cp:revision>
  <cp:lastPrinted>2017-12-15T08:00:00Z</cp:lastPrinted>
  <dcterms:created xsi:type="dcterms:W3CDTF">2020-02-25T05:44:00Z</dcterms:created>
  <dcterms:modified xsi:type="dcterms:W3CDTF">2020-03-06T02:32:00Z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2017-02-19T00:00:00Z</vt:filetime>
  </property>
</Properties>
</file>